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D29" w:rsidRPr="007F0101" w:rsidRDefault="003122BB">
      <w:pPr>
        <w:rPr>
          <w:rFonts w:ascii="Sylfaen" w:hAnsi="Sylfaen"/>
        </w:rPr>
      </w:pPr>
      <w:bookmarkStart w:id="0" w:name="_GoBack"/>
      <w:r w:rsidRPr="007F0101">
        <w:rPr>
          <w:rFonts w:ascii="Sylfaen" w:hAnsi="Sylfaen"/>
        </w:rPr>
        <w:drawing>
          <wp:inline distT="0" distB="0" distL="0" distR="0" wp14:anchorId="0A4186C6" wp14:editId="2D00892D">
            <wp:extent cx="5693936" cy="5400000"/>
            <wp:effectExtent l="0" t="0" r="2540" b="0"/>
            <wp:docPr id="12" name="Content Placeholder 9">
              <a:extLst xmlns:a="http://schemas.openxmlformats.org/drawingml/2006/main">
                <a:ext uri="{FF2B5EF4-FFF2-40B4-BE49-F238E27FC236}">
                  <a16:creationId xmlns:a16="http://schemas.microsoft.com/office/drawing/2014/main" id="{C83D5202-D8DF-D340-BBFB-C1A9FC962F09}"/>
                </a:ext>
              </a:extLst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Content Placeholder 9">
                      <a:extLst>
                        <a:ext uri="{FF2B5EF4-FFF2-40B4-BE49-F238E27FC236}">
                          <a16:creationId xmlns:a16="http://schemas.microsoft.com/office/drawing/2014/main" id="{C83D5202-D8DF-D340-BBFB-C1A9FC962F09}"/>
                        </a:ext>
                      </a:extLst>
                    </pic:cNvPr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7599" cy="5422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22BB" w:rsidRPr="007F0101" w:rsidRDefault="00280035" w:rsidP="007F0101">
      <w:pPr>
        <w:pStyle w:val="ListParagraph"/>
        <w:numPr>
          <w:ilvl w:val="0"/>
          <w:numId w:val="1"/>
        </w:numPr>
        <w:rPr>
          <w:rFonts w:ascii="Sylfaen" w:hAnsi="Sylfaen"/>
        </w:rPr>
      </w:pPr>
      <w:proofErr w:type="spellStart"/>
      <w:r w:rsidRPr="007F0101">
        <w:rPr>
          <w:rFonts w:ascii="Sylfaen" w:hAnsi="Sylfaen"/>
        </w:rPr>
        <w:t>Անվտանգություն</w:t>
      </w:r>
      <w:proofErr w:type="spellEnd"/>
      <w:r w:rsidRPr="007F0101">
        <w:rPr>
          <w:rFonts w:ascii="Sylfaen" w:hAnsi="Sylfaen"/>
        </w:rPr>
        <w:t xml:space="preserve">, </w:t>
      </w:r>
      <w:proofErr w:type="spellStart"/>
      <w:r w:rsidRPr="007F0101">
        <w:rPr>
          <w:rFonts w:ascii="Sylfaen" w:hAnsi="Sylfaen"/>
        </w:rPr>
        <w:t>Հոդված</w:t>
      </w:r>
      <w:proofErr w:type="spellEnd"/>
      <w:r w:rsidRPr="007F0101">
        <w:rPr>
          <w:rFonts w:ascii="Sylfaen" w:hAnsi="Sylfaen"/>
        </w:rPr>
        <w:t xml:space="preserve"> 128, </w:t>
      </w:r>
      <w:proofErr w:type="spellStart"/>
      <w:r w:rsidRPr="007F0101">
        <w:rPr>
          <w:rFonts w:ascii="Sylfaen" w:hAnsi="Sylfaen"/>
        </w:rPr>
        <w:t>Քրեական</w:t>
      </w:r>
      <w:proofErr w:type="spellEnd"/>
      <w:r w:rsidRPr="007F0101">
        <w:rPr>
          <w:rFonts w:ascii="Sylfaen" w:hAnsi="Sylfaen"/>
        </w:rPr>
        <w:t xml:space="preserve"> </w:t>
      </w:r>
      <w:proofErr w:type="spellStart"/>
      <w:r w:rsidRPr="007F0101">
        <w:rPr>
          <w:rFonts w:ascii="Sylfaen" w:hAnsi="Sylfaen"/>
        </w:rPr>
        <w:t>Օրենսգիրք</w:t>
      </w:r>
      <w:proofErr w:type="spellEnd"/>
    </w:p>
    <w:p w:rsidR="00280035" w:rsidRPr="007F0101" w:rsidRDefault="00280035" w:rsidP="007F0101">
      <w:pPr>
        <w:pStyle w:val="ListParagraph"/>
        <w:numPr>
          <w:ilvl w:val="0"/>
          <w:numId w:val="1"/>
        </w:numPr>
        <w:rPr>
          <w:rFonts w:ascii="Sylfaen" w:hAnsi="Sylfaen"/>
        </w:rPr>
      </w:pPr>
      <w:proofErr w:type="spellStart"/>
      <w:r w:rsidRPr="007F0101">
        <w:rPr>
          <w:rFonts w:ascii="Sylfaen" w:hAnsi="Sylfaen"/>
        </w:rPr>
        <w:t>Պ</w:t>
      </w:r>
      <w:r w:rsidRPr="007F0101">
        <w:rPr>
          <w:rFonts w:ascii="Sylfaen" w:hAnsi="Sylfaen"/>
        </w:rPr>
        <w:t>ոռնոգրաֆիկ</w:t>
      </w:r>
      <w:proofErr w:type="spellEnd"/>
      <w:r w:rsidRPr="007F0101">
        <w:rPr>
          <w:rFonts w:ascii="Sylfaen" w:hAnsi="Sylfaen"/>
        </w:rPr>
        <w:t xml:space="preserve"> </w:t>
      </w:r>
      <w:proofErr w:type="spellStart"/>
      <w:r w:rsidRPr="007F0101">
        <w:rPr>
          <w:rFonts w:ascii="Sylfaen" w:hAnsi="Sylfaen"/>
        </w:rPr>
        <w:t>նյութերի</w:t>
      </w:r>
      <w:proofErr w:type="spellEnd"/>
      <w:r w:rsidRPr="007F0101">
        <w:rPr>
          <w:rFonts w:ascii="Sylfaen" w:hAnsi="Sylfaen"/>
        </w:rPr>
        <w:t xml:space="preserve"> և </w:t>
      </w:r>
      <w:proofErr w:type="spellStart"/>
      <w:r w:rsidRPr="007F0101">
        <w:rPr>
          <w:rFonts w:ascii="Sylfaen" w:hAnsi="Sylfaen"/>
        </w:rPr>
        <w:t>անչափահասների</w:t>
      </w:r>
      <w:proofErr w:type="spellEnd"/>
      <w:r w:rsidRPr="007F0101">
        <w:rPr>
          <w:rFonts w:ascii="Sylfaen" w:hAnsi="Sylfaen"/>
        </w:rPr>
        <w:t xml:space="preserve"> </w:t>
      </w:r>
      <w:proofErr w:type="spellStart"/>
      <w:r w:rsidRPr="007F0101">
        <w:rPr>
          <w:rFonts w:ascii="Sylfaen" w:hAnsi="Sylfaen"/>
        </w:rPr>
        <w:t>պոռնոգրաֆիայի</w:t>
      </w:r>
      <w:proofErr w:type="spellEnd"/>
      <w:r w:rsidRPr="007F0101">
        <w:rPr>
          <w:rFonts w:ascii="Sylfaen" w:hAnsi="Sylfaen"/>
        </w:rPr>
        <w:t xml:space="preserve"> </w:t>
      </w:r>
      <w:proofErr w:type="spellStart"/>
      <w:r w:rsidRPr="007F0101">
        <w:rPr>
          <w:rFonts w:ascii="Sylfaen" w:hAnsi="Sylfaen"/>
        </w:rPr>
        <w:t>ցուցադրումը</w:t>
      </w:r>
      <w:proofErr w:type="spellEnd"/>
      <w:r w:rsidRPr="007F0101">
        <w:rPr>
          <w:rFonts w:ascii="Sylfaen" w:hAnsi="Sylfaen"/>
        </w:rPr>
        <w:t xml:space="preserve">, </w:t>
      </w:r>
      <w:proofErr w:type="spellStart"/>
      <w:r w:rsidRPr="007F0101">
        <w:rPr>
          <w:rFonts w:ascii="Sylfaen" w:hAnsi="Sylfaen"/>
        </w:rPr>
        <w:t>ձեռք</w:t>
      </w:r>
      <w:proofErr w:type="spellEnd"/>
      <w:r w:rsidRPr="007F0101">
        <w:rPr>
          <w:rFonts w:ascii="Sylfaen" w:hAnsi="Sylfaen"/>
        </w:rPr>
        <w:t xml:space="preserve"> </w:t>
      </w:r>
      <w:proofErr w:type="spellStart"/>
      <w:r w:rsidRPr="007F0101">
        <w:rPr>
          <w:rFonts w:ascii="Sylfaen" w:hAnsi="Sylfaen"/>
        </w:rPr>
        <w:t>բերումը</w:t>
      </w:r>
      <w:proofErr w:type="spellEnd"/>
      <w:r w:rsidRPr="007F0101">
        <w:rPr>
          <w:rFonts w:ascii="Sylfaen" w:hAnsi="Sylfaen"/>
        </w:rPr>
        <w:t xml:space="preserve"> և </w:t>
      </w:r>
      <w:proofErr w:type="spellStart"/>
      <w:r w:rsidRPr="007F0101">
        <w:rPr>
          <w:rFonts w:ascii="Sylfaen" w:hAnsi="Sylfaen"/>
        </w:rPr>
        <w:t>տիրապետումը</w:t>
      </w:r>
      <w:proofErr w:type="spellEnd"/>
      <w:r w:rsidRPr="007F0101">
        <w:rPr>
          <w:rFonts w:ascii="Sylfaen" w:hAnsi="Sylfaen"/>
        </w:rPr>
        <w:t>,</w:t>
      </w:r>
      <w:r w:rsidRPr="007F0101">
        <w:rPr>
          <w:rFonts w:ascii="Sylfaen" w:hAnsi="Sylfaen"/>
        </w:rPr>
        <w:t xml:space="preserve"> </w:t>
      </w:r>
      <w:proofErr w:type="spellStart"/>
      <w:r w:rsidRPr="007F0101">
        <w:rPr>
          <w:rFonts w:ascii="Sylfaen" w:hAnsi="Sylfaen"/>
        </w:rPr>
        <w:t>Հոդված</w:t>
      </w:r>
      <w:proofErr w:type="spellEnd"/>
      <w:r w:rsidRPr="007F0101">
        <w:rPr>
          <w:rFonts w:ascii="Sylfaen" w:hAnsi="Sylfaen"/>
        </w:rPr>
        <w:t xml:space="preserve"> 185, </w:t>
      </w:r>
      <w:proofErr w:type="spellStart"/>
      <w:r w:rsidRPr="007F0101">
        <w:rPr>
          <w:rFonts w:ascii="Sylfaen" w:hAnsi="Sylfaen"/>
        </w:rPr>
        <w:t>Քրեական</w:t>
      </w:r>
      <w:proofErr w:type="spellEnd"/>
      <w:r w:rsidRPr="007F0101">
        <w:rPr>
          <w:rFonts w:ascii="Sylfaen" w:hAnsi="Sylfaen"/>
        </w:rPr>
        <w:t xml:space="preserve"> </w:t>
      </w:r>
      <w:proofErr w:type="spellStart"/>
      <w:r w:rsidRPr="007F0101">
        <w:rPr>
          <w:rFonts w:ascii="Sylfaen" w:hAnsi="Sylfaen"/>
        </w:rPr>
        <w:t>Օրենսգիրք</w:t>
      </w:r>
      <w:proofErr w:type="spellEnd"/>
    </w:p>
    <w:p w:rsidR="007F0101" w:rsidRPr="007F0101" w:rsidRDefault="007F0101" w:rsidP="007F0101">
      <w:pPr>
        <w:pStyle w:val="ListParagraph"/>
        <w:numPr>
          <w:ilvl w:val="0"/>
          <w:numId w:val="1"/>
        </w:numPr>
        <w:rPr>
          <w:rFonts w:ascii="Sylfaen" w:hAnsi="Sylfaen"/>
        </w:rPr>
      </w:pPr>
      <w:proofErr w:type="spellStart"/>
      <w:r w:rsidRPr="007F0101">
        <w:rPr>
          <w:rFonts w:ascii="Sylfaen" w:hAnsi="Sylfaen"/>
        </w:rPr>
        <w:t>Խաբեբաություն</w:t>
      </w:r>
      <w:proofErr w:type="spellEnd"/>
      <w:r w:rsidRPr="007F0101">
        <w:rPr>
          <w:rFonts w:ascii="Sylfaen" w:hAnsi="Sylfaen"/>
        </w:rPr>
        <w:t xml:space="preserve">, </w:t>
      </w:r>
      <w:proofErr w:type="spellStart"/>
      <w:r w:rsidRPr="007F0101">
        <w:rPr>
          <w:rFonts w:ascii="Sylfaen" w:hAnsi="Sylfaen"/>
        </w:rPr>
        <w:t>Հոդված</w:t>
      </w:r>
      <w:proofErr w:type="spellEnd"/>
      <w:r w:rsidRPr="007F0101">
        <w:rPr>
          <w:rFonts w:ascii="Sylfaen" w:hAnsi="Sylfaen"/>
        </w:rPr>
        <w:t xml:space="preserve"> 208, </w:t>
      </w:r>
      <w:proofErr w:type="spellStart"/>
      <w:r w:rsidRPr="007F0101">
        <w:rPr>
          <w:rFonts w:ascii="Sylfaen" w:hAnsi="Sylfaen"/>
        </w:rPr>
        <w:t>Քրեական</w:t>
      </w:r>
      <w:proofErr w:type="spellEnd"/>
      <w:r w:rsidRPr="007F0101">
        <w:rPr>
          <w:rFonts w:ascii="Sylfaen" w:hAnsi="Sylfaen"/>
        </w:rPr>
        <w:t xml:space="preserve"> </w:t>
      </w:r>
      <w:proofErr w:type="spellStart"/>
      <w:r w:rsidRPr="007F0101">
        <w:rPr>
          <w:rFonts w:ascii="Sylfaen" w:hAnsi="Sylfaen"/>
        </w:rPr>
        <w:t>Օրենսգիրք</w:t>
      </w:r>
      <w:proofErr w:type="spellEnd"/>
    </w:p>
    <w:p w:rsidR="007F0101" w:rsidRPr="007F0101" w:rsidRDefault="007F0101" w:rsidP="007F0101">
      <w:pPr>
        <w:pStyle w:val="ListParagraph"/>
        <w:numPr>
          <w:ilvl w:val="0"/>
          <w:numId w:val="1"/>
        </w:numPr>
        <w:rPr>
          <w:rFonts w:ascii="Sylfaen" w:hAnsi="Sylfaen"/>
        </w:rPr>
      </w:pPr>
      <w:proofErr w:type="spellStart"/>
      <w:r w:rsidRPr="007F0101">
        <w:rPr>
          <w:rFonts w:ascii="Sylfaen" w:hAnsi="Sylfaen"/>
        </w:rPr>
        <w:t>Համակարգչային</w:t>
      </w:r>
      <w:proofErr w:type="spellEnd"/>
      <w:r w:rsidRPr="007F0101">
        <w:rPr>
          <w:rFonts w:ascii="Sylfaen" w:hAnsi="Sylfaen"/>
        </w:rPr>
        <w:t xml:space="preserve"> </w:t>
      </w:r>
      <w:proofErr w:type="spellStart"/>
      <w:r w:rsidRPr="007F0101">
        <w:rPr>
          <w:rFonts w:ascii="Sylfaen" w:hAnsi="Sylfaen"/>
        </w:rPr>
        <w:t>խարդախություն</w:t>
      </w:r>
      <w:proofErr w:type="spellEnd"/>
      <w:r w:rsidRPr="007F0101">
        <w:rPr>
          <w:rFonts w:ascii="Sylfaen" w:hAnsi="Sylfaen"/>
        </w:rPr>
        <w:t xml:space="preserve">, </w:t>
      </w:r>
      <w:proofErr w:type="spellStart"/>
      <w:r w:rsidRPr="007F0101">
        <w:rPr>
          <w:rFonts w:ascii="Sylfaen" w:hAnsi="Sylfaen"/>
        </w:rPr>
        <w:t>Հոդված</w:t>
      </w:r>
      <w:proofErr w:type="spellEnd"/>
      <w:r w:rsidRPr="007F0101">
        <w:rPr>
          <w:rFonts w:ascii="Sylfaen" w:hAnsi="Sylfaen"/>
        </w:rPr>
        <w:t xml:space="preserve"> 301, </w:t>
      </w:r>
      <w:proofErr w:type="spellStart"/>
      <w:r w:rsidRPr="007F0101">
        <w:rPr>
          <w:rFonts w:ascii="Sylfaen" w:hAnsi="Sylfaen"/>
        </w:rPr>
        <w:t>Քրեական</w:t>
      </w:r>
      <w:proofErr w:type="spellEnd"/>
      <w:r w:rsidRPr="007F0101">
        <w:rPr>
          <w:rFonts w:ascii="Sylfaen" w:hAnsi="Sylfaen"/>
        </w:rPr>
        <w:t xml:space="preserve"> </w:t>
      </w:r>
      <w:proofErr w:type="spellStart"/>
      <w:r w:rsidRPr="007F0101">
        <w:rPr>
          <w:rFonts w:ascii="Sylfaen" w:hAnsi="Sylfaen"/>
        </w:rPr>
        <w:t>օրենսգիրք</w:t>
      </w:r>
      <w:proofErr w:type="spellEnd"/>
    </w:p>
    <w:p w:rsidR="007F0101" w:rsidRPr="007F0101" w:rsidRDefault="007F0101" w:rsidP="007F0101">
      <w:pPr>
        <w:pStyle w:val="ListParagraph"/>
        <w:numPr>
          <w:ilvl w:val="0"/>
          <w:numId w:val="1"/>
        </w:numPr>
        <w:rPr>
          <w:rFonts w:ascii="Sylfaen" w:hAnsi="Sylfaen"/>
        </w:rPr>
      </w:pPr>
      <w:proofErr w:type="spellStart"/>
      <w:r w:rsidRPr="007F0101">
        <w:rPr>
          <w:rFonts w:ascii="Sylfaen" w:hAnsi="Sylfaen"/>
        </w:rPr>
        <w:t>Անօրինական</w:t>
      </w:r>
      <w:proofErr w:type="spellEnd"/>
      <w:r w:rsidRPr="007F0101">
        <w:rPr>
          <w:rFonts w:ascii="Sylfaen" w:hAnsi="Sylfaen"/>
        </w:rPr>
        <w:t xml:space="preserve"> </w:t>
      </w:r>
      <w:proofErr w:type="spellStart"/>
      <w:r w:rsidRPr="007F0101">
        <w:rPr>
          <w:rFonts w:ascii="Sylfaen" w:hAnsi="Sylfaen"/>
        </w:rPr>
        <w:t>մուտք</w:t>
      </w:r>
      <w:proofErr w:type="spellEnd"/>
      <w:r w:rsidRPr="007F0101">
        <w:rPr>
          <w:rFonts w:ascii="Sylfaen" w:hAnsi="Sylfaen"/>
        </w:rPr>
        <w:t xml:space="preserve"> </w:t>
      </w:r>
      <w:proofErr w:type="spellStart"/>
      <w:r w:rsidRPr="007F0101">
        <w:rPr>
          <w:rFonts w:ascii="Sylfaen" w:hAnsi="Sylfaen"/>
        </w:rPr>
        <w:t>համակարգիչ</w:t>
      </w:r>
      <w:proofErr w:type="spellEnd"/>
      <w:r w:rsidRPr="007F0101">
        <w:rPr>
          <w:rFonts w:ascii="Sylfaen" w:hAnsi="Sylfaen"/>
        </w:rPr>
        <w:t xml:space="preserve">, </w:t>
      </w:r>
      <w:proofErr w:type="spellStart"/>
      <w:r w:rsidRPr="007F0101">
        <w:rPr>
          <w:rFonts w:ascii="Sylfaen" w:hAnsi="Sylfaen"/>
        </w:rPr>
        <w:t>համակարգչային</w:t>
      </w:r>
      <w:proofErr w:type="spellEnd"/>
      <w:r w:rsidRPr="007F0101">
        <w:rPr>
          <w:rFonts w:ascii="Sylfaen" w:hAnsi="Sylfaen"/>
        </w:rPr>
        <w:t xml:space="preserve"> </w:t>
      </w:r>
      <w:proofErr w:type="spellStart"/>
      <w:r w:rsidRPr="007F0101">
        <w:rPr>
          <w:rFonts w:ascii="Sylfaen" w:hAnsi="Sylfaen"/>
        </w:rPr>
        <w:t>ցանց</w:t>
      </w:r>
      <w:proofErr w:type="spellEnd"/>
      <w:r w:rsidRPr="007F0101">
        <w:rPr>
          <w:rFonts w:ascii="Sylfaen" w:hAnsi="Sylfaen"/>
        </w:rPr>
        <w:t xml:space="preserve"> </w:t>
      </w:r>
      <w:proofErr w:type="spellStart"/>
      <w:r w:rsidRPr="007F0101">
        <w:rPr>
          <w:rFonts w:ascii="Sylfaen" w:hAnsi="Sylfaen"/>
        </w:rPr>
        <w:t>էլեկտրոնային</w:t>
      </w:r>
      <w:proofErr w:type="spellEnd"/>
      <w:r w:rsidRPr="007F0101">
        <w:rPr>
          <w:rFonts w:ascii="Sylfaen" w:hAnsi="Sylfaen"/>
        </w:rPr>
        <w:t xml:space="preserve"> </w:t>
      </w:r>
      <w:proofErr w:type="spellStart"/>
      <w:r w:rsidRPr="007F0101">
        <w:rPr>
          <w:rFonts w:ascii="Sylfaen" w:hAnsi="Sylfaen"/>
        </w:rPr>
        <w:t>տվյալների</w:t>
      </w:r>
      <w:proofErr w:type="spellEnd"/>
      <w:r w:rsidRPr="007F0101">
        <w:rPr>
          <w:rFonts w:ascii="Sylfaen" w:hAnsi="Sylfaen"/>
        </w:rPr>
        <w:t xml:space="preserve"> </w:t>
      </w:r>
      <w:proofErr w:type="spellStart"/>
      <w:r w:rsidRPr="007F0101">
        <w:rPr>
          <w:rFonts w:ascii="Sylfaen" w:hAnsi="Sylfaen"/>
        </w:rPr>
        <w:t>մշակում</w:t>
      </w:r>
      <w:proofErr w:type="spellEnd"/>
    </w:p>
    <w:p w:rsidR="00280035" w:rsidRPr="007F0101" w:rsidRDefault="00280035">
      <w:pPr>
        <w:rPr>
          <w:rFonts w:ascii="Sylfaen" w:hAnsi="Sylfaen"/>
        </w:rPr>
      </w:pPr>
    </w:p>
    <w:bookmarkEnd w:id="0"/>
    <w:p w:rsidR="003122BB" w:rsidRPr="007F0101" w:rsidRDefault="003122BB">
      <w:pPr>
        <w:rPr>
          <w:rFonts w:ascii="Sylfaen" w:hAnsi="Sylfaen"/>
        </w:rPr>
      </w:pPr>
    </w:p>
    <w:sectPr w:rsidR="003122BB" w:rsidRPr="007F01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E6A03"/>
    <w:multiLevelType w:val="hybridMultilevel"/>
    <w:tmpl w:val="B5ECC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948"/>
    <w:rsid w:val="00103D29"/>
    <w:rsid w:val="00231948"/>
    <w:rsid w:val="00280035"/>
    <w:rsid w:val="003122BB"/>
    <w:rsid w:val="007F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91799"/>
  <w15:chartTrackingRefBased/>
  <w15:docId w15:val="{C0DAE84D-25C1-4CFC-992A-E455C053B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01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2021-05-12T08:52:00Z</dcterms:created>
  <dcterms:modified xsi:type="dcterms:W3CDTF">2021-05-12T09:23:00Z</dcterms:modified>
</cp:coreProperties>
</file>